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22" w:rsidRDefault="00962422" w:rsidP="009624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sz w:val="28"/>
          <w:szCs w:val="28"/>
        </w:rPr>
        <w:t>ПАМЯТКА ДЛЯ РОДИТЕЛЕЙ О НЕОБХОДИМОСТИ ИСПОЛЬЗОВАНИЯ СВЕТООТРАЖАЮЩИХ ЭЛЕМЕНТОВ</w:t>
      </w:r>
    </w:p>
    <w:p w:rsidR="00962422" w:rsidRPr="00962422" w:rsidRDefault="00962422" w:rsidP="00962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422">
        <w:rPr>
          <w:rFonts w:ascii="Times New Roman" w:hAnsi="Times New Roman" w:cs="Times New Roman"/>
          <w:b/>
          <w:sz w:val="28"/>
          <w:szCs w:val="28"/>
        </w:rPr>
        <w:t xml:space="preserve"> «Засветись, стань заметней на дороге!».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увеличивает эту цифру до 130-240 метров! 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не боится ни влаги, ни мороза – носить его можно в любую погоду.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422">
        <w:rPr>
          <w:rFonts w:ascii="Times New Roman" w:hAnsi="Times New Roman" w:cs="Times New Roman"/>
          <w:b/>
          <w:sz w:val="28"/>
          <w:szCs w:val="28"/>
        </w:rPr>
        <w:t xml:space="preserve">Как правильно носить?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с двух сторон объекта, чтобы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оставался видимым во всех направлениях </w:t>
      </w:r>
      <w:proofErr w:type="gramStart"/>
      <w:r w:rsidRPr="0096242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2422">
        <w:rPr>
          <w:rFonts w:ascii="Times New Roman" w:hAnsi="Times New Roman" w:cs="Times New Roman"/>
          <w:sz w:val="28"/>
          <w:szCs w:val="28"/>
        </w:rPr>
        <w:t xml:space="preserve"> приближающимся.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  <w:r w:rsidRPr="009624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sz w:val="28"/>
          <w:szCs w:val="28"/>
        </w:rPr>
        <w:t xml:space="preserve">Обращаем Ваше внимание на необходимость в использовании для детей 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 приспособлений (</w:t>
      </w:r>
      <w:proofErr w:type="spellStart"/>
      <w:r w:rsidRPr="00962422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962422">
        <w:rPr>
          <w:rFonts w:ascii="Times New Roman" w:hAnsi="Times New Roman" w:cs="Times New Roman"/>
          <w:sz w:val="28"/>
          <w:szCs w:val="28"/>
        </w:rPr>
        <w:t xml:space="preserve">) – это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9624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422" w:rsidRDefault="00962422" w:rsidP="00962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422">
        <w:rPr>
          <w:rFonts w:ascii="Times New Roman" w:hAnsi="Times New Roman" w:cs="Times New Roman"/>
          <w:sz w:val="28"/>
          <w:szCs w:val="28"/>
        </w:rPr>
        <w:t xml:space="preserve">Помогите ребенку освоить и соблюдать Правила дорожного движения. Побеспокойтесь о том, чтобы Ваш ребенок был в безопасности на дороге. </w:t>
      </w:r>
      <w:r w:rsidRPr="00962422">
        <w:rPr>
          <w:rFonts w:ascii="Times New Roman" w:hAnsi="Times New Roman" w:cs="Times New Roman"/>
          <w:sz w:val="28"/>
          <w:szCs w:val="28"/>
        </w:rPr>
        <w:lastRenderedPageBreak/>
        <w:t xml:space="preserve">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 </w:t>
      </w:r>
    </w:p>
    <w:p w:rsidR="00173308" w:rsidRPr="00962422" w:rsidRDefault="00962422" w:rsidP="0096242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422">
        <w:rPr>
          <w:rFonts w:ascii="Times New Roman" w:hAnsi="Times New Roman" w:cs="Times New Roman"/>
          <w:b/>
          <w:sz w:val="28"/>
          <w:szCs w:val="28"/>
        </w:rPr>
        <w:t>БЕЗОПАСНОСТЬ ДЕТЕЙ – ОБЯЗАННОСТЬ ВЗРОСЛЫХ! СВЕТООТРАЖАТЕЛИ ПОМОГАЮТ ИЗБЕЖАТЬ НЕПРИЯТНЫХ СИТУАЦИЙ НА ДОРОГЕ!</w:t>
      </w:r>
    </w:p>
    <w:sectPr w:rsidR="00173308" w:rsidRPr="0096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422"/>
    <w:rsid w:val="00173308"/>
    <w:rsid w:val="00962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2066</Characters>
  <Application>Microsoft Office Word</Application>
  <DocSecurity>0</DocSecurity>
  <Lines>17</Lines>
  <Paragraphs>4</Paragraphs>
  <ScaleCrop>false</ScaleCrop>
  <Company>Grizli777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2018-12-05T06:13:00Z</dcterms:created>
  <dcterms:modified xsi:type="dcterms:W3CDTF">2018-12-05T06:16:00Z</dcterms:modified>
</cp:coreProperties>
</file>